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6B" w:rsidRPr="004679BE" w:rsidRDefault="00B52B5D">
      <w:pPr>
        <w:rPr>
          <w:rFonts w:ascii="Times New Roman" w:hAnsi="Times New Roman" w:cs="Times New Roman"/>
          <w:b/>
          <w:sz w:val="24"/>
          <w:szCs w:val="24"/>
        </w:rPr>
      </w:pPr>
      <w:r w:rsidRPr="004679BE">
        <w:rPr>
          <w:rFonts w:ascii="Times New Roman" w:hAnsi="Times New Roman" w:cs="Times New Roman"/>
          <w:b/>
          <w:sz w:val="24"/>
          <w:szCs w:val="24"/>
        </w:rPr>
        <w:t>CARBON DIOXIDE-EPOXIDE COPOLYMERIZATION USING SUPPORTED ZINC CATALYSTS</w:t>
      </w:r>
    </w:p>
    <w:p w:rsidR="00B52B5D" w:rsidRPr="004679BE" w:rsidRDefault="00B52B5D">
      <w:pPr>
        <w:rPr>
          <w:rFonts w:ascii="Times New Roman" w:hAnsi="Times New Roman" w:cs="Times New Roman"/>
          <w:sz w:val="24"/>
          <w:szCs w:val="24"/>
        </w:rPr>
      </w:pPr>
      <w:r w:rsidRPr="004679BE">
        <w:rPr>
          <w:rFonts w:ascii="Times New Roman" w:hAnsi="Times New Roman" w:cs="Times New Roman"/>
          <w:sz w:val="24"/>
          <w:szCs w:val="24"/>
        </w:rPr>
        <w:t xml:space="preserve">MBABAZI RUTH </w:t>
      </w:r>
      <w:proofErr w:type="spellStart"/>
      <w:r w:rsidRPr="004679BE">
        <w:rPr>
          <w:rFonts w:ascii="Times New Roman" w:hAnsi="Times New Roman" w:cs="Times New Roman"/>
          <w:sz w:val="24"/>
          <w:szCs w:val="24"/>
        </w:rPr>
        <w:t>Bsc</w:t>
      </w:r>
      <w:proofErr w:type="spellEnd"/>
      <w:r w:rsidRPr="004679BE">
        <w:rPr>
          <w:rFonts w:ascii="Times New Roman" w:hAnsi="Times New Roman" w:cs="Times New Roman"/>
          <w:sz w:val="24"/>
          <w:szCs w:val="24"/>
        </w:rPr>
        <w:t xml:space="preserve"> (</w:t>
      </w:r>
      <w:proofErr w:type="spellStart"/>
      <w:r w:rsidRPr="004679BE">
        <w:rPr>
          <w:rFonts w:ascii="Times New Roman" w:hAnsi="Times New Roman" w:cs="Times New Roman"/>
          <w:sz w:val="24"/>
          <w:szCs w:val="24"/>
        </w:rPr>
        <w:t>Mak</w:t>
      </w:r>
      <w:proofErr w:type="spellEnd"/>
      <w:r w:rsidRPr="004679BE">
        <w:rPr>
          <w:rFonts w:ascii="Times New Roman" w:hAnsi="Times New Roman" w:cs="Times New Roman"/>
          <w:sz w:val="24"/>
          <w:szCs w:val="24"/>
        </w:rPr>
        <w:t xml:space="preserve">), PGDE, MSc </w:t>
      </w:r>
      <w:proofErr w:type="spellStart"/>
      <w:r w:rsidRPr="004679BE">
        <w:rPr>
          <w:rFonts w:ascii="Times New Roman" w:hAnsi="Times New Roman" w:cs="Times New Roman"/>
          <w:sz w:val="24"/>
          <w:szCs w:val="24"/>
        </w:rPr>
        <w:t>Chem</w:t>
      </w:r>
      <w:proofErr w:type="spellEnd"/>
      <w:r w:rsidRPr="004679BE">
        <w:rPr>
          <w:rFonts w:ascii="Times New Roman" w:hAnsi="Times New Roman" w:cs="Times New Roman"/>
          <w:sz w:val="24"/>
          <w:szCs w:val="24"/>
        </w:rPr>
        <w:t xml:space="preserve"> (</w:t>
      </w:r>
      <w:proofErr w:type="spellStart"/>
      <w:r w:rsidRPr="004679BE">
        <w:rPr>
          <w:rFonts w:ascii="Times New Roman" w:hAnsi="Times New Roman" w:cs="Times New Roman"/>
          <w:sz w:val="24"/>
          <w:szCs w:val="24"/>
        </w:rPr>
        <w:t>Mak</w:t>
      </w:r>
      <w:proofErr w:type="spellEnd"/>
      <w:r w:rsidRPr="004679BE">
        <w:rPr>
          <w:rFonts w:ascii="Times New Roman" w:hAnsi="Times New Roman" w:cs="Times New Roman"/>
          <w:sz w:val="24"/>
          <w:szCs w:val="24"/>
        </w:rPr>
        <w:t>) 2016/HD13/18975U</w:t>
      </w:r>
    </w:p>
    <w:p w:rsidR="00B52B5D" w:rsidRPr="004679BE" w:rsidRDefault="00B52B5D">
      <w:pPr>
        <w:rPr>
          <w:rFonts w:ascii="Times New Roman" w:hAnsi="Times New Roman" w:cs="Times New Roman"/>
          <w:sz w:val="24"/>
          <w:szCs w:val="24"/>
        </w:rPr>
      </w:pPr>
      <w:r w:rsidRPr="004679BE">
        <w:rPr>
          <w:rFonts w:ascii="Times New Roman" w:hAnsi="Times New Roman" w:cs="Times New Roman"/>
          <w:sz w:val="24"/>
          <w:szCs w:val="24"/>
        </w:rPr>
        <w:t>PhD Chemistry candidate</w:t>
      </w:r>
    </w:p>
    <w:p w:rsidR="00B52B5D" w:rsidRPr="004679BE" w:rsidRDefault="00B52B5D">
      <w:pPr>
        <w:rPr>
          <w:rFonts w:ascii="Times New Roman" w:hAnsi="Times New Roman" w:cs="Times New Roman"/>
          <w:b/>
          <w:sz w:val="24"/>
          <w:szCs w:val="24"/>
        </w:rPr>
      </w:pPr>
    </w:p>
    <w:p w:rsidR="00B52B5D" w:rsidRPr="004679BE" w:rsidRDefault="00B52B5D">
      <w:pPr>
        <w:rPr>
          <w:rFonts w:ascii="Times New Roman" w:hAnsi="Times New Roman" w:cs="Times New Roman"/>
          <w:b/>
          <w:sz w:val="24"/>
          <w:szCs w:val="24"/>
        </w:rPr>
      </w:pPr>
      <w:r w:rsidRPr="004679BE">
        <w:rPr>
          <w:rFonts w:ascii="Times New Roman" w:hAnsi="Times New Roman" w:cs="Times New Roman"/>
          <w:b/>
          <w:sz w:val="24"/>
          <w:szCs w:val="24"/>
        </w:rPr>
        <w:t>Supervisors</w:t>
      </w:r>
    </w:p>
    <w:p w:rsidR="004679BE" w:rsidRDefault="00B52B5D" w:rsidP="004679BE">
      <w:pPr>
        <w:pStyle w:val="ListParagraph"/>
        <w:numPr>
          <w:ilvl w:val="0"/>
          <w:numId w:val="1"/>
        </w:numPr>
        <w:rPr>
          <w:rFonts w:ascii="Times New Roman" w:hAnsi="Times New Roman" w:cs="Times New Roman"/>
          <w:sz w:val="24"/>
          <w:szCs w:val="24"/>
        </w:rPr>
      </w:pPr>
      <w:proofErr w:type="spellStart"/>
      <w:r w:rsidRPr="004679BE">
        <w:rPr>
          <w:rFonts w:ascii="Times New Roman" w:hAnsi="Times New Roman" w:cs="Times New Roman"/>
          <w:sz w:val="24"/>
          <w:szCs w:val="24"/>
        </w:rPr>
        <w:t>Dr</w:t>
      </w:r>
      <w:proofErr w:type="spellEnd"/>
      <w:r w:rsidRPr="004679BE">
        <w:rPr>
          <w:rFonts w:ascii="Times New Roman" w:hAnsi="Times New Roman" w:cs="Times New Roman"/>
          <w:sz w:val="24"/>
          <w:szCs w:val="24"/>
        </w:rPr>
        <w:t xml:space="preserve"> Emmanuel </w:t>
      </w:r>
      <w:proofErr w:type="spellStart"/>
      <w:r w:rsidRPr="004679BE">
        <w:rPr>
          <w:rFonts w:ascii="Times New Roman" w:hAnsi="Times New Roman" w:cs="Times New Roman"/>
          <w:sz w:val="24"/>
          <w:szCs w:val="24"/>
        </w:rPr>
        <w:t>Tebandeke</w:t>
      </w:r>
      <w:proofErr w:type="spellEnd"/>
      <w:r w:rsidR="004679BE" w:rsidRPr="004679BE">
        <w:rPr>
          <w:rFonts w:ascii="Times New Roman" w:hAnsi="Times New Roman" w:cs="Times New Roman"/>
          <w:sz w:val="24"/>
          <w:szCs w:val="24"/>
        </w:rPr>
        <w:t xml:space="preserve"> -</w:t>
      </w:r>
      <w:r w:rsidRPr="004679BE">
        <w:rPr>
          <w:rFonts w:ascii="Times New Roman" w:hAnsi="Times New Roman" w:cs="Times New Roman"/>
          <w:sz w:val="24"/>
          <w:szCs w:val="24"/>
        </w:rPr>
        <w:t xml:space="preserve"> Department of Chemistry</w:t>
      </w:r>
      <w:r w:rsidR="004679BE" w:rsidRPr="004679BE">
        <w:rPr>
          <w:rFonts w:ascii="Times New Roman" w:hAnsi="Times New Roman" w:cs="Times New Roman"/>
          <w:sz w:val="24"/>
          <w:szCs w:val="24"/>
        </w:rPr>
        <w:t>,</w:t>
      </w:r>
      <w:r w:rsidRPr="004679BE">
        <w:rPr>
          <w:rFonts w:ascii="Times New Roman" w:hAnsi="Times New Roman" w:cs="Times New Roman"/>
          <w:sz w:val="24"/>
          <w:szCs w:val="24"/>
        </w:rPr>
        <w:t xml:space="preserve"> College of Natural Sciences</w:t>
      </w:r>
      <w:r w:rsidR="004679BE" w:rsidRPr="004679BE">
        <w:rPr>
          <w:rFonts w:ascii="Times New Roman" w:hAnsi="Times New Roman" w:cs="Times New Roman"/>
          <w:sz w:val="24"/>
          <w:szCs w:val="24"/>
        </w:rPr>
        <w:t>,</w:t>
      </w:r>
      <w:r w:rsidRPr="004679BE">
        <w:rPr>
          <w:rFonts w:ascii="Times New Roman" w:hAnsi="Times New Roman" w:cs="Times New Roman"/>
          <w:sz w:val="24"/>
          <w:szCs w:val="24"/>
        </w:rPr>
        <w:t xml:space="preserve"> </w:t>
      </w:r>
      <w:proofErr w:type="spellStart"/>
      <w:r w:rsidRPr="004679BE">
        <w:rPr>
          <w:rFonts w:ascii="Times New Roman" w:hAnsi="Times New Roman" w:cs="Times New Roman"/>
          <w:sz w:val="24"/>
          <w:szCs w:val="24"/>
        </w:rPr>
        <w:t>Makerere</w:t>
      </w:r>
      <w:proofErr w:type="spellEnd"/>
      <w:r w:rsidRPr="004679BE">
        <w:rPr>
          <w:rFonts w:ascii="Times New Roman" w:hAnsi="Times New Roman" w:cs="Times New Roman"/>
          <w:sz w:val="24"/>
          <w:szCs w:val="24"/>
        </w:rPr>
        <w:t xml:space="preserve"> University</w:t>
      </w:r>
    </w:p>
    <w:p w:rsidR="004679BE" w:rsidRDefault="00B52B5D" w:rsidP="004679BE">
      <w:pPr>
        <w:pStyle w:val="ListParagraph"/>
        <w:numPr>
          <w:ilvl w:val="0"/>
          <w:numId w:val="1"/>
        </w:numPr>
        <w:rPr>
          <w:rFonts w:ascii="Times New Roman" w:hAnsi="Times New Roman" w:cs="Times New Roman"/>
          <w:sz w:val="24"/>
          <w:szCs w:val="24"/>
        </w:rPr>
      </w:pPr>
      <w:r w:rsidRPr="004679BE">
        <w:rPr>
          <w:rFonts w:ascii="Times New Roman" w:hAnsi="Times New Roman" w:cs="Times New Roman"/>
          <w:sz w:val="24"/>
          <w:szCs w:val="24"/>
        </w:rPr>
        <w:t>Assoc</w:t>
      </w:r>
      <w:r w:rsidR="004679BE" w:rsidRPr="004679BE">
        <w:rPr>
          <w:rFonts w:ascii="Times New Roman" w:hAnsi="Times New Roman" w:cs="Times New Roman"/>
          <w:sz w:val="24"/>
          <w:szCs w:val="24"/>
        </w:rPr>
        <w:t>.</w:t>
      </w:r>
      <w:r w:rsidRPr="004679BE">
        <w:rPr>
          <w:rFonts w:ascii="Times New Roman" w:hAnsi="Times New Roman" w:cs="Times New Roman"/>
          <w:sz w:val="24"/>
          <w:szCs w:val="24"/>
        </w:rPr>
        <w:t xml:space="preserve"> Prof</w:t>
      </w:r>
      <w:r w:rsidR="004679BE" w:rsidRPr="004679BE">
        <w:rPr>
          <w:rFonts w:ascii="Times New Roman" w:hAnsi="Times New Roman" w:cs="Times New Roman"/>
          <w:sz w:val="24"/>
          <w:szCs w:val="24"/>
        </w:rPr>
        <w:t>.</w:t>
      </w:r>
      <w:r w:rsidRPr="004679BE">
        <w:rPr>
          <w:rFonts w:ascii="Times New Roman" w:hAnsi="Times New Roman" w:cs="Times New Roman"/>
          <w:sz w:val="24"/>
          <w:szCs w:val="24"/>
        </w:rPr>
        <w:t xml:space="preserve"> Allan Steven </w:t>
      </w:r>
      <w:proofErr w:type="spellStart"/>
      <w:r w:rsidRPr="004679BE">
        <w:rPr>
          <w:rFonts w:ascii="Times New Roman" w:hAnsi="Times New Roman" w:cs="Times New Roman"/>
          <w:sz w:val="24"/>
          <w:szCs w:val="24"/>
        </w:rPr>
        <w:t>Nyanzi</w:t>
      </w:r>
      <w:proofErr w:type="spellEnd"/>
      <w:r w:rsidR="004679BE">
        <w:rPr>
          <w:rFonts w:ascii="Times New Roman" w:hAnsi="Times New Roman" w:cs="Times New Roman"/>
          <w:sz w:val="24"/>
          <w:szCs w:val="24"/>
        </w:rPr>
        <w:t xml:space="preserve"> -</w:t>
      </w:r>
      <w:r w:rsidRPr="004679BE">
        <w:rPr>
          <w:rFonts w:ascii="Times New Roman" w:hAnsi="Times New Roman" w:cs="Times New Roman"/>
          <w:sz w:val="24"/>
          <w:szCs w:val="24"/>
        </w:rPr>
        <w:t xml:space="preserve"> Department of Chemistry College of Natural Sciences</w:t>
      </w:r>
      <w:r w:rsidR="004679BE" w:rsidRPr="004679BE">
        <w:rPr>
          <w:rFonts w:ascii="Times New Roman" w:hAnsi="Times New Roman" w:cs="Times New Roman"/>
          <w:sz w:val="24"/>
          <w:szCs w:val="24"/>
        </w:rPr>
        <w:t>,</w:t>
      </w:r>
      <w:r w:rsidRPr="004679BE">
        <w:rPr>
          <w:rFonts w:ascii="Times New Roman" w:hAnsi="Times New Roman" w:cs="Times New Roman"/>
          <w:sz w:val="24"/>
          <w:szCs w:val="24"/>
        </w:rPr>
        <w:t xml:space="preserve"> </w:t>
      </w:r>
      <w:proofErr w:type="spellStart"/>
      <w:r w:rsidRPr="004679BE">
        <w:rPr>
          <w:rFonts w:ascii="Times New Roman" w:hAnsi="Times New Roman" w:cs="Times New Roman"/>
          <w:sz w:val="24"/>
          <w:szCs w:val="24"/>
        </w:rPr>
        <w:t>Makerere</w:t>
      </w:r>
      <w:proofErr w:type="spellEnd"/>
      <w:r w:rsidRPr="004679BE">
        <w:rPr>
          <w:rFonts w:ascii="Times New Roman" w:hAnsi="Times New Roman" w:cs="Times New Roman"/>
          <w:sz w:val="24"/>
          <w:szCs w:val="24"/>
        </w:rPr>
        <w:t xml:space="preserve"> University</w:t>
      </w:r>
    </w:p>
    <w:p w:rsidR="00B52B5D" w:rsidRPr="004679BE" w:rsidRDefault="00B52B5D" w:rsidP="004679BE">
      <w:pPr>
        <w:pStyle w:val="ListParagraph"/>
        <w:numPr>
          <w:ilvl w:val="0"/>
          <w:numId w:val="1"/>
        </w:numPr>
        <w:rPr>
          <w:rFonts w:ascii="Times New Roman" w:hAnsi="Times New Roman" w:cs="Times New Roman"/>
          <w:sz w:val="24"/>
          <w:szCs w:val="24"/>
        </w:rPr>
      </w:pPr>
      <w:r w:rsidRPr="004679BE">
        <w:rPr>
          <w:rFonts w:ascii="Times New Roman" w:hAnsi="Times New Roman" w:cs="Times New Roman"/>
          <w:sz w:val="24"/>
          <w:szCs w:val="24"/>
        </w:rPr>
        <w:t>Prof</w:t>
      </w:r>
      <w:r w:rsidR="004679BE" w:rsidRPr="004679BE">
        <w:rPr>
          <w:rFonts w:ascii="Times New Roman" w:hAnsi="Times New Roman" w:cs="Times New Roman"/>
          <w:sz w:val="24"/>
          <w:szCs w:val="24"/>
        </w:rPr>
        <w:t>.</w:t>
      </w:r>
      <w:r w:rsidRPr="004679BE">
        <w:rPr>
          <w:rFonts w:ascii="Times New Roman" w:hAnsi="Times New Roman" w:cs="Times New Roman"/>
          <w:sz w:val="24"/>
          <w:szCs w:val="24"/>
        </w:rPr>
        <w:t xml:space="preserve"> Ola F. Wendt</w:t>
      </w:r>
      <w:r w:rsidR="004679BE">
        <w:rPr>
          <w:rFonts w:ascii="Times New Roman" w:hAnsi="Times New Roman" w:cs="Times New Roman"/>
          <w:sz w:val="24"/>
          <w:szCs w:val="24"/>
        </w:rPr>
        <w:t xml:space="preserve"> -</w:t>
      </w:r>
      <w:r w:rsidRPr="004679BE">
        <w:rPr>
          <w:rFonts w:ascii="Times New Roman" w:hAnsi="Times New Roman" w:cs="Times New Roman"/>
          <w:sz w:val="24"/>
          <w:szCs w:val="24"/>
        </w:rPr>
        <w:t xml:space="preserve"> Department of Chemistry Lund University</w:t>
      </w:r>
    </w:p>
    <w:p w:rsidR="00B52B5D" w:rsidRPr="004679BE" w:rsidRDefault="00B52B5D">
      <w:pPr>
        <w:rPr>
          <w:rFonts w:ascii="Times New Roman" w:hAnsi="Times New Roman" w:cs="Times New Roman"/>
          <w:b/>
          <w:sz w:val="24"/>
          <w:szCs w:val="24"/>
        </w:rPr>
      </w:pPr>
      <w:r w:rsidRPr="004679BE">
        <w:rPr>
          <w:rFonts w:ascii="Times New Roman" w:hAnsi="Times New Roman" w:cs="Times New Roman"/>
          <w:b/>
          <w:sz w:val="24"/>
          <w:szCs w:val="24"/>
        </w:rPr>
        <w:t xml:space="preserve">ABSTRACT </w:t>
      </w:r>
    </w:p>
    <w:p w:rsidR="004679BE" w:rsidRDefault="00B52B5D" w:rsidP="001C2E98">
      <w:pPr>
        <w:jc w:val="both"/>
        <w:rPr>
          <w:rFonts w:ascii="Times New Roman" w:hAnsi="Times New Roman" w:cs="Times New Roman"/>
          <w:sz w:val="24"/>
          <w:szCs w:val="24"/>
        </w:rPr>
      </w:pPr>
      <w:r w:rsidRPr="004679BE">
        <w:rPr>
          <w:rFonts w:ascii="Times New Roman" w:hAnsi="Times New Roman" w:cs="Times New Roman"/>
          <w:sz w:val="24"/>
          <w:szCs w:val="24"/>
        </w:rPr>
        <w:t>Carbon dioxide (CO2) utilization for the production of value added products is an attractive chemical process, which offers several economic and environmental benefits. Being a green carbon source, CO2 provides an alternative to the toxi</w:t>
      </w:r>
      <w:bookmarkStart w:id="0" w:name="_GoBack"/>
      <w:bookmarkEnd w:id="0"/>
      <w:r w:rsidRPr="004679BE">
        <w:rPr>
          <w:rFonts w:ascii="Times New Roman" w:hAnsi="Times New Roman" w:cs="Times New Roman"/>
          <w:sz w:val="24"/>
          <w:szCs w:val="24"/>
        </w:rPr>
        <w:t xml:space="preserve">c phosgene which has a number of negative environmental impacts when used in the production of biodegradable polymers. However, this route of polycarbonate production, is hindered by the chemical inertness of CO2, and to overcome this, catalytic systems are necessary to overcome this energy gap during the reaction. Therefore, this thesis reports the design of a highly active heterogeneous zinc </w:t>
      </w:r>
      <w:proofErr w:type="spellStart"/>
      <w:r w:rsidRPr="004679BE">
        <w:rPr>
          <w:rFonts w:ascii="Times New Roman" w:hAnsi="Times New Roman" w:cs="Times New Roman"/>
          <w:sz w:val="24"/>
          <w:szCs w:val="24"/>
        </w:rPr>
        <w:t>glutarate</w:t>
      </w:r>
      <w:proofErr w:type="spellEnd"/>
      <w:r w:rsidRPr="004679BE">
        <w:rPr>
          <w:rFonts w:ascii="Times New Roman" w:hAnsi="Times New Roman" w:cs="Times New Roman"/>
          <w:sz w:val="24"/>
          <w:szCs w:val="24"/>
        </w:rPr>
        <w:t>-double metal cyanide composite catalyst (</w:t>
      </w:r>
      <w:proofErr w:type="spellStart"/>
      <w:r w:rsidRPr="004679BE">
        <w:rPr>
          <w:rFonts w:ascii="Times New Roman" w:hAnsi="Times New Roman" w:cs="Times New Roman"/>
          <w:sz w:val="24"/>
          <w:szCs w:val="24"/>
        </w:rPr>
        <w:t>ZnGA</w:t>
      </w:r>
      <w:proofErr w:type="spellEnd"/>
      <w:r w:rsidRPr="004679BE">
        <w:rPr>
          <w:rFonts w:ascii="Times New Roman" w:hAnsi="Times New Roman" w:cs="Times New Roman"/>
          <w:sz w:val="24"/>
          <w:szCs w:val="24"/>
        </w:rPr>
        <w:t>/</w:t>
      </w:r>
      <w:proofErr w:type="gramStart"/>
      <w:r w:rsidRPr="004679BE">
        <w:rPr>
          <w:rFonts w:ascii="Times New Roman" w:hAnsi="Times New Roman" w:cs="Times New Roman"/>
          <w:sz w:val="24"/>
          <w:szCs w:val="24"/>
        </w:rPr>
        <w:t>Zn3[</w:t>
      </w:r>
      <w:proofErr w:type="gramEnd"/>
      <w:r w:rsidRPr="004679BE">
        <w:rPr>
          <w:rFonts w:ascii="Times New Roman" w:hAnsi="Times New Roman" w:cs="Times New Roman"/>
          <w:sz w:val="24"/>
          <w:szCs w:val="24"/>
        </w:rPr>
        <w:t xml:space="preserve">Cr(CN)6]2) for the carbon dioxide (CO2) and epoxide copolymerization reaction. </w:t>
      </w:r>
      <w:r w:rsidR="004679BE">
        <w:rPr>
          <w:rFonts w:ascii="Times New Roman" w:hAnsi="Times New Roman" w:cs="Times New Roman"/>
          <w:sz w:val="24"/>
          <w:szCs w:val="24"/>
        </w:rPr>
        <w:t xml:space="preserve"> </w:t>
      </w:r>
    </w:p>
    <w:p w:rsidR="00B52B5D" w:rsidRPr="004679BE" w:rsidRDefault="00B52B5D" w:rsidP="001C2E98">
      <w:pPr>
        <w:jc w:val="both"/>
        <w:rPr>
          <w:rFonts w:ascii="Times New Roman" w:hAnsi="Times New Roman" w:cs="Times New Roman"/>
          <w:sz w:val="24"/>
          <w:szCs w:val="24"/>
        </w:rPr>
      </w:pPr>
      <w:r w:rsidRPr="004679BE">
        <w:rPr>
          <w:rFonts w:ascii="Times New Roman" w:hAnsi="Times New Roman" w:cs="Times New Roman"/>
          <w:sz w:val="24"/>
          <w:szCs w:val="24"/>
        </w:rPr>
        <w:t xml:space="preserve">The composite catalyst was synthesized in a rheological phase reaction using toluene as solvent, and characterized using Fourier transform infrared spectroscopy (FT-IR), powder X-ray diffraction (PXRD), </w:t>
      </w:r>
      <w:proofErr w:type="spellStart"/>
      <w:r w:rsidRPr="004679BE">
        <w:rPr>
          <w:rFonts w:ascii="Times New Roman" w:hAnsi="Times New Roman" w:cs="Times New Roman"/>
          <w:sz w:val="24"/>
          <w:szCs w:val="24"/>
        </w:rPr>
        <w:t>Brunauer</w:t>
      </w:r>
      <w:proofErr w:type="spellEnd"/>
      <w:r w:rsidRPr="004679BE">
        <w:rPr>
          <w:rFonts w:ascii="Times New Roman" w:hAnsi="Times New Roman" w:cs="Times New Roman"/>
          <w:sz w:val="24"/>
          <w:szCs w:val="24"/>
        </w:rPr>
        <w:t xml:space="preserve">-Emmett-Teller (BET), and scanning electron microscopy (SEM). The metal composite catalyzed the solvent free reaction of propylene oxide (PO) and CO2 to afford biodegradable polypropylene carbonate (PPC) copolymer that exhibited excellent properties. 1H NMR, 13C NMR, FTIR and ESI-TOF mass spectrometry measurements confirmed PPC product formation. Under the optimized reactions conditions (50 bar CO2, 70 </w:t>
      </w:r>
      <w:proofErr w:type="spellStart"/>
      <w:r w:rsidRPr="004679BE">
        <w:rPr>
          <w:rFonts w:ascii="Times New Roman" w:hAnsi="Times New Roman" w:cs="Times New Roman"/>
          <w:sz w:val="24"/>
          <w:szCs w:val="24"/>
        </w:rPr>
        <w:t>oC</w:t>
      </w:r>
      <w:proofErr w:type="spellEnd"/>
      <w:r w:rsidRPr="004679BE">
        <w:rPr>
          <w:rFonts w:ascii="Times New Roman" w:hAnsi="Times New Roman" w:cs="Times New Roman"/>
          <w:sz w:val="24"/>
          <w:szCs w:val="24"/>
        </w:rPr>
        <w:t xml:space="preserve">, 24 h), the </w:t>
      </w:r>
      <w:proofErr w:type="spellStart"/>
      <w:r w:rsidRPr="004679BE">
        <w:rPr>
          <w:rFonts w:ascii="Times New Roman" w:hAnsi="Times New Roman" w:cs="Times New Roman"/>
          <w:sz w:val="24"/>
          <w:szCs w:val="24"/>
        </w:rPr>
        <w:t>ZnGA</w:t>
      </w:r>
      <w:proofErr w:type="spellEnd"/>
      <w:r w:rsidRPr="004679BE">
        <w:rPr>
          <w:rFonts w:ascii="Times New Roman" w:hAnsi="Times New Roman" w:cs="Times New Roman"/>
          <w:sz w:val="24"/>
          <w:szCs w:val="24"/>
        </w:rPr>
        <w:t>/</w:t>
      </w:r>
      <w:proofErr w:type="gramStart"/>
      <w:r w:rsidRPr="004679BE">
        <w:rPr>
          <w:rFonts w:ascii="Times New Roman" w:hAnsi="Times New Roman" w:cs="Times New Roman"/>
          <w:sz w:val="24"/>
          <w:szCs w:val="24"/>
        </w:rPr>
        <w:t>Zn3[</w:t>
      </w:r>
      <w:proofErr w:type="gramEnd"/>
      <w:r w:rsidRPr="004679BE">
        <w:rPr>
          <w:rFonts w:ascii="Times New Roman" w:hAnsi="Times New Roman" w:cs="Times New Roman"/>
          <w:sz w:val="24"/>
          <w:szCs w:val="24"/>
        </w:rPr>
        <w:t>Cr(CN)6]2 composite catalyst gave PPC in high yield (47.9 g polymer/g catalyst, FCO2 &gt; 85 %) with a high molecular weight (4.2 kg/</w:t>
      </w:r>
      <w:proofErr w:type="spellStart"/>
      <w:r w:rsidRPr="004679BE">
        <w:rPr>
          <w:rFonts w:ascii="Times New Roman" w:hAnsi="Times New Roman" w:cs="Times New Roman"/>
          <w:sz w:val="24"/>
          <w:szCs w:val="24"/>
        </w:rPr>
        <w:t>mol</w:t>
      </w:r>
      <w:proofErr w:type="spellEnd"/>
      <w:r w:rsidRPr="004679BE">
        <w:rPr>
          <w:rFonts w:ascii="Times New Roman" w:hAnsi="Times New Roman" w:cs="Times New Roman"/>
          <w:sz w:val="24"/>
          <w:szCs w:val="24"/>
        </w:rPr>
        <w:t xml:space="preserve">) and narrow </w:t>
      </w:r>
      <w:proofErr w:type="spellStart"/>
      <w:r w:rsidRPr="004679BE">
        <w:rPr>
          <w:rFonts w:ascii="Times New Roman" w:hAnsi="Times New Roman" w:cs="Times New Roman"/>
          <w:sz w:val="24"/>
          <w:szCs w:val="24"/>
        </w:rPr>
        <w:t>polydispersity</w:t>
      </w:r>
      <w:proofErr w:type="spellEnd"/>
      <w:r w:rsidRPr="004679BE">
        <w:rPr>
          <w:rFonts w:ascii="Times New Roman" w:hAnsi="Times New Roman" w:cs="Times New Roman"/>
          <w:sz w:val="24"/>
          <w:szCs w:val="24"/>
        </w:rPr>
        <w:t xml:space="preserve"> index of 2.2. The PPC also displayed good thermal stability, exhibiting a high decomposition temperature (10 % weight loss at 229 </w:t>
      </w:r>
      <w:proofErr w:type="spellStart"/>
      <w:r w:rsidRPr="004679BE">
        <w:rPr>
          <w:rFonts w:ascii="Times New Roman" w:hAnsi="Times New Roman" w:cs="Times New Roman"/>
          <w:sz w:val="24"/>
          <w:szCs w:val="24"/>
        </w:rPr>
        <w:t>oC</w:t>
      </w:r>
      <w:proofErr w:type="spellEnd"/>
      <w:r w:rsidRPr="004679BE">
        <w:rPr>
          <w:rFonts w:ascii="Times New Roman" w:hAnsi="Times New Roman" w:cs="Times New Roman"/>
          <w:sz w:val="24"/>
          <w:szCs w:val="24"/>
        </w:rPr>
        <w:t xml:space="preserve">) and complete decomposition at 350 </w:t>
      </w:r>
      <w:proofErr w:type="spellStart"/>
      <w:r w:rsidRPr="004679BE">
        <w:rPr>
          <w:rFonts w:ascii="Times New Roman" w:hAnsi="Times New Roman" w:cs="Times New Roman"/>
          <w:sz w:val="24"/>
          <w:szCs w:val="24"/>
        </w:rPr>
        <w:t>oC.</w:t>
      </w:r>
      <w:proofErr w:type="spellEnd"/>
      <w:r w:rsidRPr="004679BE">
        <w:rPr>
          <w:rFonts w:ascii="Times New Roman" w:hAnsi="Times New Roman" w:cs="Times New Roman"/>
          <w:sz w:val="24"/>
          <w:szCs w:val="24"/>
        </w:rPr>
        <w:t xml:space="preserve"> Due to good thermal stability exhibited by the PPC formed, it was functionalized and tested in energy storage. PPC functionalization was achieved through thermal treatment, and FTIR analysis of the functionalized PPC (FPPC) showed that it retained all key functional groups observed in the original copolymer. The FPPC material exhibited excellent electrochemical properties such as a specific capacitance of 68.47 F/g and a current density of 0.3 A/g. In addition, the FPPC displayed good stability as an electrode material, with a capacitance retention rate of 98.5 % even after 9000 cycles at current density of 1.0 A/g. Finally, the </w:t>
      </w:r>
      <w:proofErr w:type="spellStart"/>
      <w:r w:rsidRPr="004679BE">
        <w:rPr>
          <w:rFonts w:ascii="Times New Roman" w:hAnsi="Times New Roman" w:cs="Times New Roman"/>
          <w:sz w:val="24"/>
          <w:szCs w:val="24"/>
        </w:rPr>
        <w:t>ZnGA</w:t>
      </w:r>
      <w:proofErr w:type="spellEnd"/>
      <w:r w:rsidRPr="004679BE">
        <w:rPr>
          <w:rFonts w:ascii="Times New Roman" w:hAnsi="Times New Roman" w:cs="Times New Roman"/>
          <w:sz w:val="24"/>
          <w:szCs w:val="24"/>
        </w:rPr>
        <w:t>/</w:t>
      </w:r>
      <w:proofErr w:type="gramStart"/>
      <w:r w:rsidRPr="004679BE">
        <w:rPr>
          <w:rFonts w:ascii="Times New Roman" w:hAnsi="Times New Roman" w:cs="Times New Roman"/>
          <w:sz w:val="24"/>
          <w:szCs w:val="24"/>
        </w:rPr>
        <w:t>Zn3[</w:t>
      </w:r>
      <w:proofErr w:type="gramEnd"/>
      <w:r w:rsidRPr="004679BE">
        <w:rPr>
          <w:rFonts w:ascii="Times New Roman" w:hAnsi="Times New Roman" w:cs="Times New Roman"/>
          <w:sz w:val="24"/>
          <w:szCs w:val="24"/>
        </w:rPr>
        <w:t xml:space="preserve">Cr(CN)6]2 composite catalyst was also tested in the </w:t>
      </w:r>
      <w:r w:rsidRPr="004679BE">
        <w:rPr>
          <w:rFonts w:ascii="Times New Roman" w:hAnsi="Times New Roman" w:cs="Times New Roman"/>
          <w:sz w:val="24"/>
          <w:szCs w:val="24"/>
        </w:rPr>
        <w:lastRenderedPageBreak/>
        <w:t>copolymerization of styrene oxide (SO) and CO2 producing the desired polystyrene carbonate in a yield of 26 g polymer /g catalyst (FCO2 = 93 %). However, when the composite was tested in the copolymerization of 1, 2 epoxy hexane monomer with CO2, only trace amounts of the desired copolymer were achieved.</w:t>
      </w:r>
    </w:p>
    <w:sectPr w:rsidR="00B52B5D" w:rsidRPr="004679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02019"/>
    <w:multiLevelType w:val="hybridMultilevel"/>
    <w:tmpl w:val="0E7E6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5D"/>
    <w:rsid w:val="001C2E98"/>
    <w:rsid w:val="004679BE"/>
    <w:rsid w:val="00600040"/>
    <w:rsid w:val="00905B6B"/>
    <w:rsid w:val="00B5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16560-08E8-4947-98D0-24FEA5D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2024-02-13T08:13:00Z</dcterms:created>
  <dcterms:modified xsi:type="dcterms:W3CDTF">2024-02-13T08:13:00Z</dcterms:modified>
</cp:coreProperties>
</file>